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3DE84" w14:textId="77777777" w:rsidR="005727C5" w:rsidRDefault="005727C5" w:rsidP="005727C5">
      <w:pPr>
        <w:pStyle w:val="Title"/>
        <w:ind w:left="-567" w:right="-483"/>
      </w:pPr>
      <w:r>
        <w:t>Special Needs Policy</w:t>
      </w:r>
    </w:p>
    <w:p w14:paraId="2E4C567B" w14:textId="77777777" w:rsidR="005727C5" w:rsidRDefault="005727C5" w:rsidP="005727C5">
      <w:pPr>
        <w:pStyle w:val="Title"/>
        <w:ind w:left="-567" w:right="-483"/>
      </w:pPr>
    </w:p>
    <w:p w14:paraId="419E6F25" w14:textId="77777777" w:rsidR="005727C5" w:rsidRDefault="005727C5" w:rsidP="005727C5">
      <w:pPr>
        <w:pStyle w:val="BodyText"/>
        <w:ind w:left="-567" w:right="-483"/>
        <w:rPr>
          <w:sz w:val="24"/>
        </w:rPr>
      </w:pPr>
      <w:r>
        <w:rPr>
          <w:sz w:val="24"/>
        </w:rPr>
        <w:t>I need to discuss with parents the individual needs of any child before I start to care for them. I need to be aware of any special needs a child might have so that I can feel confident in providing the best care for each child.</w:t>
      </w:r>
    </w:p>
    <w:p w14:paraId="761ABCB3" w14:textId="77777777" w:rsidR="005727C5" w:rsidRDefault="005727C5" w:rsidP="005727C5">
      <w:pPr>
        <w:pStyle w:val="BodyText"/>
        <w:ind w:left="-567" w:right="-483"/>
        <w:rPr>
          <w:sz w:val="24"/>
        </w:rPr>
      </w:pPr>
    </w:p>
    <w:p w14:paraId="7AC60C32" w14:textId="77777777" w:rsidR="005727C5" w:rsidRDefault="005727C5" w:rsidP="005727C5">
      <w:pPr>
        <w:pStyle w:val="BodyText"/>
        <w:ind w:left="-567" w:right="-483"/>
        <w:rPr>
          <w:sz w:val="24"/>
        </w:rPr>
      </w:pPr>
      <w:r>
        <w:rPr>
          <w:sz w:val="24"/>
        </w:rPr>
        <w:t>I ensure that all activities and play opportunities are relevant to the age and development of each child. Where appropriate I am willing to meet a child’s particular needs through the provision of special equipment.</w:t>
      </w:r>
    </w:p>
    <w:p w14:paraId="1ACECD08" w14:textId="77777777" w:rsidR="005727C5" w:rsidRDefault="005727C5" w:rsidP="005727C5">
      <w:pPr>
        <w:pStyle w:val="BodyText"/>
        <w:ind w:left="-567" w:right="-483"/>
        <w:rPr>
          <w:sz w:val="24"/>
        </w:rPr>
      </w:pPr>
    </w:p>
    <w:p w14:paraId="0A9C70EB" w14:textId="10A37834" w:rsidR="005727C5" w:rsidRDefault="005727C5" w:rsidP="005727C5">
      <w:pPr>
        <w:pStyle w:val="BodyText"/>
        <w:ind w:left="-567" w:right="-483"/>
        <w:rPr>
          <w:sz w:val="24"/>
        </w:rPr>
      </w:pPr>
      <w:r>
        <w:rPr>
          <w:sz w:val="24"/>
        </w:rPr>
        <w:t>If I identify a child in my care as possibly having special needs, I will discuss any observations with the child’s parent.</w:t>
      </w:r>
    </w:p>
    <w:p w14:paraId="2EA4A603" w14:textId="77777777" w:rsidR="005727C5" w:rsidRDefault="005727C5" w:rsidP="005727C5">
      <w:pPr>
        <w:pStyle w:val="BodyText"/>
        <w:ind w:left="-567" w:right="-483"/>
        <w:rPr>
          <w:sz w:val="24"/>
        </w:rPr>
      </w:pPr>
    </w:p>
    <w:p w14:paraId="7D81953B" w14:textId="55BFB807" w:rsidR="005727C5" w:rsidRDefault="005727C5" w:rsidP="005727C5">
      <w:pPr>
        <w:pStyle w:val="BodyText"/>
        <w:ind w:left="-567" w:right="-483"/>
        <w:rPr>
          <w:sz w:val="24"/>
        </w:rPr>
      </w:pPr>
      <w:r>
        <w:rPr>
          <w:sz w:val="24"/>
        </w:rPr>
        <w:t xml:space="preserve">Date this document was last reviewed – </w:t>
      </w:r>
      <w:r w:rsidR="000228A9">
        <w:rPr>
          <w:sz w:val="24"/>
        </w:rPr>
        <w:t>20/09</w:t>
      </w:r>
      <w:r w:rsidR="008C346D">
        <w:rPr>
          <w:sz w:val="24"/>
        </w:rPr>
        <w:t>/2020</w:t>
      </w:r>
    </w:p>
    <w:p w14:paraId="6F46F7F6" w14:textId="77777777" w:rsidR="005727C5" w:rsidRPr="006329C5" w:rsidRDefault="005727C5" w:rsidP="005727C5">
      <w:pPr>
        <w:pStyle w:val="BodyText"/>
        <w:ind w:left="-567" w:right="-483"/>
        <w:rPr>
          <w:sz w:val="24"/>
        </w:rPr>
      </w:pPr>
      <w:r>
        <w:rPr>
          <w:sz w:val="24"/>
        </w:rPr>
        <w:t>Date this document was last updated – 01/04/2016</w:t>
      </w:r>
    </w:p>
    <w:p w14:paraId="3CAA4989" w14:textId="77777777" w:rsidR="000F0A46" w:rsidRPr="005727C5" w:rsidRDefault="000F0A46" w:rsidP="005727C5">
      <w:pPr>
        <w:rPr>
          <w:lang w:val="en-GB"/>
        </w:rPr>
      </w:pPr>
    </w:p>
    <w:sectPr w:rsidR="000F0A46" w:rsidRPr="005727C5" w:rsidSect="00564C6E">
      <w:headerReference w:type="default" r:id="rId8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7E04B" w14:textId="77777777" w:rsidR="00BE1DA3" w:rsidRDefault="00BE1DA3">
      <w:r>
        <w:separator/>
      </w:r>
    </w:p>
  </w:endnote>
  <w:endnote w:type="continuationSeparator" w:id="0">
    <w:p w14:paraId="1A41E1A6" w14:textId="77777777" w:rsidR="00BE1DA3" w:rsidRDefault="00BE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F6C10" w14:textId="77777777" w:rsidR="00BE1DA3" w:rsidRDefault="00BE1DA3">
      <w:r>
        <w:separator/>
      </w:r>
    </w:p>
  </w:footnote>
  <w:footnote w:type="continuationSeparator" w:id="0">
    <w:p w14:paraId="00C405CB" w14:textId="77777777" w:rsidR="00BE1DA3" w:rsidRDefault="00BE1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29F4D" w14:textId="77777777" w:rsidR="00C3410A" w:rsidRDefault="00C3410A" w:rsidP="00C3410A">
    <w:pPr>
      <w:pStyle w:val="Title"/>
      <w:ind w:left="-567" w:right="-483"/>
    </w:pPr>
    <w:r>
      <w:t>Little Rosebuds Childcare</w:t>
    </w:r>
  </w:p>
  <w:p w14:paraId="04361522" w14:textId="77777777" w:rsidR="00C3410A" w:rsidRDefault="00C3410A" w:rsidP="00C3410A">
    <w:pPr>
      <w:ind w:left="-567" w:right="-483"/>
      <w:jc w:val="center"/>
      <w:rPr>
        <w:sz w:val="24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0" allowOverlap="1" wp14:anchorId="20A00135" wp14:editId="355B23E6">
          <wp:simplePos x="0" y="0"/>
          <wp:positionH relativeFrom="column">
            <wp:posOffset>2333625</wp:posOffset>
          </wp:positionH>
          <wp:positionV relativeFrom="paragraph">
            <wp:posOffset>46355</wp:posOffset>
          </wp:positionV>
          <wp:extent cx="600075" cy="46609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D569C2" w14:textId="77777777" w:rsidR="00C3410A" w:rsidRDefault="00C3410A" w:rsidP="00C3410A">
    <w:pPr>
      <w:ind w:left="-567" w:right="-483"/>
      <w:jc w:val="center"/>
      <w:rPr>
        <w:sz w:val="24"/>
        <w:lang w:val="en-GB"/>
      </w:rPr>
    </w:pPr>
  </w:p>
  <w:p w14:paraId="7B46F7FD" w14:textId="77777777" w:rsidR="00C3410A" w:rsidRDefault="00C3410A" w:rsidP="00C3410A">
    <w:pPr>
      <w:ind w:left="-567" w:right="-483"/>
      <w:jc w:val="center"/>
      <w:rPr>
        <w:sz w:val="24"/>
        <w:lang w:val="en-GB"/>
      </w:rPr>
    </w:pPr>
  </w:p>
  <w:p w14:paraId="6CA48DCF" w14:textId="77777777" w:rsidR="00C3410A" w:rsidRDefault="00C3410A" w:rsidP="00C3410A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Proprietor: Margaret Rose</w:t>
    </w:r>
  </w:p>
  <w:p w14:paraId="7FE1236C" w14:textId="77777777" w:rsidR="00C3410A" w:rsidRDefault="00C3410A" w:rsidP="00C3410A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6 Cae Mawr</w:t>
    </w:r>
  </w:p>
  <w:p w14:paraId="7B18F5B8" w14:textId="77777777" w:rsidR="00C3410A" w:rsidRDefault="00C3410A" w:rsidP="00C3410A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Penrhyncoch</w:t>
    </w:r>
  </w:p>
  <w:p w14:paraId="07978E0E" w14:textId="77777777" w:rsidR="00C3410A" w:rsidRDefault="00C3410A" w:rsidP="00C3410A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Ceredigion</w:t>
    </w:r>
  </w:p>
  <w:p w14:paraId="5C316C73" w14:textId="77777777" w:rsidR="00C3410A" w:rsidRDefault="00C3410A" w:rsidP="00C3410A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SY23 3EJ</w:t>
    </w:r>
  </w:p>
  <w:p w14:paraId="6F1A6EE9" w14:textId="77777777" w:rsidR="00C3410A" w:rsidRDefault="00C3410A" w:rsidP="00C3410A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Telephone: 01970 822042</w:t>
    </w:r>
  </w:p>
  <w:p w14:paraId="641DD981" w14:textId="77777777" w:rsidR="00C3410A" w:rsidRDefault="00C3410A" w:rsidP="00C3410A">
    <w:pPr>
      <w:ind w:left="-567" w:right="-483"/>
      <w:jc w:val="center"/>
      <w:rPr>
        <w:sz w:val="24"/>
        <w:lang w:val="en-GB"/>
      </w:rPr>
    </w:pPr>
    <w:smartTag w:uri="urn:schemas-microsoft-com:office:smarttags" w:element="City">
      <w:smartTag w:uri="urn:schemas-microsoft-com:office:smarttags" w:element="place">
        <w:r>
          <w:rPr>
            <w:sz w:val="24"/>
            <w:lang w:val="en-GB"/>
          </w:rPr>
          <w:t>Mobile</w:t>
        </w:r>
      </w:smartTag>
    </w:smartTag>
    <w:r>
      <w:rPr>
        <w:sz w:val="24"/>
        <w:lang w:val="en-GB"/>
      </w:rPr>
      <w:t>: 0792 940 2876</w:t>
    </w:r>
  </w:p>
  <w:p w14:paraId="682E0340" w14:textId="77777777" w:rsidR="00C3410A" w:rsidRDefault="00C3410A" w:rsidP="00C3410A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 xml:space="preserve">Website: </w:t>
    </w:r>
    <w:hyperlink r:id="rId2" w:history="1">
      <w:r w:rsidRPr="00A77F25">
        <w:rPr>
          <w:rStyle w:val="Hyperlink"/>
          <w:sz w:val="24"/>
          <w:lang w:val="en-GB"/>
        </w:rPr>
        <w:t>www.littlerosebuds-childcare.co.uk</w:t>
      </w:r>
    </w:hyperlink>
  </w:p>
  <w:p w14:paraId="483FA2D7" w14:textId="77777777" w:rsidR="00C3410A" w:rsidRPr="00CB24B0" w:rsidRDefault="00C3410A" w:rsidP="00C3410A">
    <w:pPr>
      <w:ind w:left="-567" w:right="-483"/>
      <w:jc w:val="center"/>
      <w:rPr>
        <w:sz w:val="24"/>
        <w:lang w:val="fr-FR"/>
      </w:rPr>
    </w:pPr>
    <w:r w:rsidRPr="00CB24B0">
      <w:rPr>
        <w:sz w:val="24"/>
        <w:lang w:val="fr-FR"/>
      </w:rPr>
      <w:t>E-mail: margaret@littlerosebuds-childcare.co.uk</w:t>
    </w:r>
  </w:p>
  <w:p w14:paraId="4C56DDDC" w14:textId="77777777" w:rsidR="001D762D" w:rsidRPr="00CB24B0" w:rsidRDefault="001D762D" w:rsidP="00C3410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7D83"/>
    <w:multiLevelType w:val="hybridMultilevel"/>
    <w:tmpl w:val="E1FADEFE"/>
    <w:lvl w:ilvl="0" w:tplc="22AC6A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773C22"/>
    <w:multiLevelType w:val="hybridMultilevel"/>
    <w:tmpl w:val="3FECA532"/>
    <w:lvl w:ilvl="0" w:tplc="DD967846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C4746"/>
    <w:multiLevelType w:val="multilevel"/>
    <w:tmpl w:val="6A5484DC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57F87"/>
    <w:multiLevelType w:val="hybridMultilevel"/>
    <w:tmpl w:val="6F0A3EFA"/>
    <w:lvl w:ilvl="0" w:tplc="08090003">
      <w:start w:val="1"/>
      <w:numFmt w:val="bullet"/>
      <w:lvlText w:val="o"/>
      <w:lvlJc w:val="left"/>
      <w:pPr>
        <w:tabs>
          <w:tab w:val="num" w:pos="153"/>
        </w:tabs>
        <w:ind w:left="1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28E10AA"/>
    <w:multiLevelType w:val="hybridMultilevel"/>
    <w:tmpl w:val="0AFA7DCA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242C8"/>
    <w:multiLevelType w:val="hybridMultilevel"/>
    <w:tmpl w:val="80B29B98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47A4D"/>
    <w:multiLevelType w:val="hybridMultilevel"/>
    <w:tmpl w:val="699C1700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7456B"/>
    <w:multiLevelType w:val="multilevel"/>
    <w:tmpl w:val="3FECA53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B0C40"/>
    <w:multiLevelType w:val="hybridMultilevel"/>
    <w:tmpl w:val="6A5484DC"/>
    <w:lvl w:ilvl="0" w:tplc="DD967846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45237"/>
    <w:multiLevelType w:val="hybridMultilevel"/>
    <w:tmpl w:val="9A320704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C314B"/>
    <w:multiLevelType w:val="hybridMultilevel"/>
    <w:tmpl w:val="868C2C1C"/>
    <w:lvl w:ilvl="0" w:tplc="22AC6A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722"/>
    <w:rsid w:val="000228A9"/>
    <w:rsid w:val="00032833"/>
    <w:rsid w:val="0005304F"/>
    <w:rsid w:val="000B19D0"/>
    <w:rsid w:val="000C370F"/>
    <w:rsid w:val="000C4722"/>
    <w:rsid w:val="000F0A46"/>
    <w:rsid w:val="000F6F15"/>
    <w:rsid w:val="00134C12"/>
    <w:rsid w:val="001D762D"/>
    <w:rsid w:val="001E77E4"/>
    <w:rsid w:val="001F3852"/>
    <w:rsid w:val="00221DF4"/>
    <w:rsid w:val="002750EA"/>
    <w:rsid w:val="002937F2"/>
    <w:rsid w:val="002A1B53"/>
    <w:rsid w:val="002C4A27"/>
    <w:rsid w:val="00381833"/>
    <w:rsid w:val="00382771"/>
    <w:rsid w:val="003F15B3"/>
    <w:rsid w:val="0042365A"/>
    <w:rsid w:val="00427EBD"/>
    <w:rsid w:val="00473CD0"/>
    <w:rsid w:val="00493458"/>
    <w:rsid w:val="004E0021"/>
    <w:rsid w:val="00505278"/>
    <w:rsid w:val="0050748D"/>
    <w:rsid w:val="00516423"/>
    <w:rsid w:val="00564C6E"/>
    <w:rsid w:val="005650BD"/>
    <w:rsid w:val="005727C5"/>
    <w:rsid w:val="00591D3C"/>
    <w:rsid w:val="005D329F"/>
    <w:rsid w:val="006329C5"/>
    <w:rsid w:val="006B2C02"/>
    <w:rsid w:val="006C6CD5"/>
    <w:rsid w:val="00705082"/>
    <w:rsid w:val="00782FC2"/>
    <w:rsid w:val="00787175"/>
    <w:rsid w:val="007957F1"/>
    <w:rsid w:val="007D5D63"/>
    <w:rsid w:val="00844A16"/>
    <w:rsid w:val="008648A3"/>
    <w:rsid w:val="008A60A1"/>
    <w:rsid w:val="008C346D"/>
    <w:rsid w:val="008D4DBC"/>
    <w:rsid w:val="00907B8B"/>
    <w:rsid w:val="00926309"/>
    <w:rsid w:val="0093436B"/>
    <w:rsid w:val="009F39A9"/>
    <w:rsid w:val="00A06467"/>
    <w:rsid w:val="00A30ADF"/>
    <w:rsid w:val="00A3730E"/>
    <w:rsid w:val="00A94C7A"/>
    <w:rsid w:val="00B04EC3"/>
    <w:rsid w:val="00B24251"/>
    <w:rsid w:val="00B32B46"/>
    <w:rsid w:val="00B5123B"/>
    <w:rsid w:val="00BE1DA3"/>
    <w:rsid w:val="00C10C43"/>
    <w:rsid w:val="00C3410A"/>
    <w:rsid w:val="00C537D7"/>
    <w:rsid w:val="00C5626C"/>
    <w:rsid w:val="00CB24B0"/>
    <w:rsid w:val="00CB728F"/>
    <w:rsid w:val="00CF64A8"/>
    <w:rsid w:val="00D053AE"/>
    <w:rsid w:val="00D7072D"/>
    <w:rsid w:val="00D77F6B"/>
    <w:rsid w:val="00DA09D8"/>
    <w:rsid w:val="00DF3B02"/>
    <w:rsid w:val="00E308E4"/>
    <w:rsid w:val="00E4010C"/>
    <w:rsid w:val="00E62CA3"/>
    <w:rsid w:val="00E82F49"/>
    <w:rsid w:val="00E86152"/>
    <w:rsid w:val="00EC0142"/>
    <w:rsid w:val="00EE5C7A"/>
    <w:rsid w:val="00F13B87"/>
    <w:rsid w:val="00F75DE9"/>
    <w:rsid w:val="00F7607D"/>
    <w:rsid w:val="00FC3F84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9697"/>
    <o:shapelayout v:ext="edit">
      <o:idmap v:ext="edit" data="1"/>
    </o:shapelayout>
  </w:shapeDefaults>
  <w:decimalSymbol w:val="."/>
  <w:listSeparator w:val=","/>
  <w14:docId w14:val="498195D7"/>
  <w15:docId w15:val="{ACA99053-A2EB-4D2E-A87F-DF34CFA3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B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3B02"/>
    <w:pPr>
      <w:jc w:val="center"/>
    </w:pPr>
    <w:rPr>
      <w:b/>
      <w:sz w:val="32"/>
      <w:lang w:val="en-GB"/>
    </w:rPr>
  </w:style>
  <w:style w:type="paragraph" w:styleId="BodyText">
    <w:name w:val="Body Text"/>
    <w:basedOn w:val="Normal"/>
    <w:link w:val="BodyTextChar"/>
    <w:rsid w:val="00DF3B02"/>
    <w:rPr>
      <w:sz w:val="28"/>
      <w:lang w:val="en-GB"/>
    </w:rPr>
  </w:style>
  <w:style w:type="paragraph" w:styleId="BodyText2">
    <w:name w:val="Body Text 2"/>
    <w:basedOn w:val="Normal"/>
    <w:rsid w:val="00DF3B02"/>
    <w:rPr>
      <w:sz w:val="24"/>
      <w:lang w:val="en-GB"/>
    </w:rPr>
  </w:style>
  <w:style w:type="paragraph" w:styleId="Header">
    <w:name w:val="header"/>
    <w:basedOn w:val="Normal"/>
    <w:rsid w:val="007050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508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7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05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278"/>
    <w:rPr>
      <w:rFonts w:ascii="Tahoma" w:hAnsi="Tahoma" w:cs="Tahoma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rsid w:val="00B5123B"/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B5123B"/>
    <w:rPr>
      <w:sz w:val="28"/>
    </w:rPr>
  </w:style>
  <w:style w:type="character" w:styleId="Hyperlink">
    <w:name w:val="Hyperlink"/>
    <w:basedOn w:val="DefaultParagraphFont"/>
    <w:rsid w:val="00C34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tlerosebuds-childcare.co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1038-4915-43C8-B23D-375D0FD4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 Child Care</vt:lpstr>
    </vt:vector>
  </TitlesOfParts>
  <Company>Broadsword Interactive Limite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 Child Care</dc:title>
  <dc:creator>Mags</dc:creator>
  <cp:lastModifiedBy>Margaret Rose</cp:lastModifiedBy>
  <cp:revision>5</cp:revision>
  <cp:lastPrinted>2019-09-22T16:52:00Z</cp:lastPrinted>
  <dcterms:created xsi:type="dcterms:W3CDTF">2019-09-22T17:21:00Z</dcterms:created>
  <dcterms:modified xsi:type="dcterms:W3CDTF">2020-09-20T17:46:00Z</dcterms:modified>
</cp:coreProperties>
</file>